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6EE3"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河南省核技术应用中心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知识产权代理机构</w:t>
      </w:r>
    </w:p>
    <w:p w14:paraId="3997E8B9"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0"/>
          <w:szCs w:val="40"/>
        </w:rPr>
        <w:t>遴选报名登记表</w:t>
      </w:r>
    </w:p>
    <w:bookmarkEnd w:id="0"/>
    <w:tbl>
      <w:tblPr>
        <w:tblStyle w:val="3"/>
        <w:tblpPr w:leftFromText="180" w:rightFromText="180" w:vertAnchor="text" w:horzAnchor="page" w:tblpX="1543" w:tblpY="53"/>
        <w:tblOverlap w:val="never"/>
        <w:tblW w:w="90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071"/>
        <w:gridCol w:w="1063"/>
        <w:gridCol w:w="1955"/>
      </w:tblGrid>
      <w:tr w14:paraId="0C6E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92" w:type="dxa"/>
            <w:vAlign w:val="center"/>
          </w:tcPr>
          <w:p w14:paraId="7C2C4DF4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申请人名称</w:t>
            </w:r>
          </w:p>
        </w:tc>
        <w:tc>
          <w:tcPr>
            <w:tcW w:w="7089" w:type="dxa"/>
            <w:gridSpan w:val="3"/>
            <w:vAlign w:val="center"/>
          </w:tcPr>
          <w:p w14:paraId="4272EAF5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 w14:paraId="7115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92" w:type="dxa"/>
            <w:vAlign w:val="center"/>
          </w:tcPr>
          <w:p w14:paraId="184A48B0">
            <w:pPr>
              <w:tabs>
                <w:tab w:val="left" w:pos="496"/>
              </w:tabs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法人或非法人组织负责人姓名及身份证号</w:t>
            </w:r>
          </w:p>
        </w:tc>
        <w:tc>
          <w:tcPr>
            <w:tcW w:w="4071" w:type="dxa"/>
            <w:vAlign w:val="center"/>
          </w:tcPr>
          <w:p w14:paraId="014BF3AD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134AA75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联系</w:t>
            </w:r>
          </w:p>
          <w:p w14:paraId="03750047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电话</w:t>
            </w:r>
          </w:p>
        </w:tc>
        <w:tc>
          <w:tcPr>
            <w:tcW w:w="1955" w:type="dxa"/>
            <w:vAlign w:val="center"/>
          </w:tcPr>
          <w:p w14:paraId="75C2F273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 w14:paraId="17D4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92" w:type="dxa"/>
            <w:vAlign w:val="center"/>
          </w:tcPr>
          <w:p w14:paraId="27EFE08A">
            <w:pPr>
              <w:tabs>
                <w:tab w:val="left" w:pos="496"/>
              </w:tabs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委托代理人姓名及身份证号码</w:t>
            </w:r>
          </w:p>
        </w:tc>
        <w:tc>
          <w:tcPr>
            <w:tcW w:w="4071" w:type="dxa"/>
            <w:vAlign w:val="center"/>
          </w:tcPr>
          <w:p w14:paraId="1B8A1BF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121DCE7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联系</w:t>
            </w:r>
          </w:p>
          <w:p w14:paraId="428830FF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电话</w:t>
            </w:r>
          </w:p>
        </w:tc>
        <w:tc>
          <w:tcPr>
            <w:tcW w:w="1955" w:type="dxa"/>
            <w:vAlign w:val="center"/>
          </w:tcPr>
          <w:p w14:paraId="31559AC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 w14:paraId="7EFB6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92" w:type="dxa"/>
            <w:vAlign w:val="center"/>
          </w:tcPr>
          <w:p w14:paraId="19818BFF">
            <w:pPr>
              <w:tabs>
                <w:tab w:val="left" w:pos="496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专利代理机构</w:t>
            </w:r>
          </w:p>
          <w:p w14:paraId="46B21546">
            <w:pPr>
              <w:tabs>
                <w:tab w:val="left" w:pos="496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代码</w:t>
            </w:r>
          </w:p>
        </w:tc>
        <w:tc>
          <w:tcPr>
            <w:tcW w:w="7089" w:type="dxa"/>
            <w:gridSpan w:val="3"/>
            <w:vAlign w:val="center"/>
          </w:tcPr>
          <w:p w14:paraId="3D3C4D41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 w14:paraId="0E56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</w:trPr>
        <w:tc>
          <w:tcPr>
            <w:tcW w:w="1992" w:type="dxa"/>
            <w:vAlign w:val="center"/>
          </w:tcPr>
          <w:p w14:paraId="7ABF415F">
            <w:pPr>
              <w:tabs>
                <w:tab w:val="left" w:pos="496"/>
              </w:tabs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  <w:t>公司概况</w:t>
            </w:r>
          </w:p>
        </w:tc>
        <w:tc>
          <w:tcPr>
            <w:tcW w:w="7089" w:type="dxa"/>
            <w:gridSpan w:val="3"/>
            <w:vAlign w:val="center"/>
          </w:tcPr>
          <w:p w14:paraId="4ECB7615">
            <w:pPr>
              <w:rPr>
                <w:rFonts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 w14:paraId="53CC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081" w:type="dxa"/>
            <w:gridSpan w:val="4"/>
          </w:tcPr>
          <w:p w14:paraId="3F7835A9"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shd w:val="clear" w:color="auto" w:fill="FFFFFF"/>
              </w:rPr>
              <w:t>附：企业营业执照、授权委托书、法人（或非法人组织负责人）或其委托代理人的身份证明材料</w:t>
            </w:r>
          </w:p>
        </w:tc>
      </w:tr>
    </w:tbl>
    <w:p w14:paraId="5E549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2025-03-31T09:28:47Z</dcterms:created>
  <dc:creator>Administrator</dc:creator>
  <cp:lastModifiedBy>Administrator</cp:lastModifiedBy>
  <dcterms:modified xsi:type="dcterms:W3CDTF">2025-03-31T09:28:56Z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eyJoZGlkIjoiNTRhYTgzMjFlYjZmMDc0NjY4MDg0OTk1ZWExMTA1MjMifQ==</vt:lpwstr>
  </property>
  <property fmtid="{D5CDD505-2E9C-101B-9397-08002B2CF9AE}" pid="4" name="ICV">
    <vt:lpwstr>B2D1DAD2A2CE4C3983DF2BF92F5B1874_12</vt:lpwstr>
  </property>
</Properties>
</file>